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A413" w14:textId="27679A09" w:rsidR="00352047" w:rsidRDefault="00352047" w:rsidP="00A17826">
      <w:pPr>
        <w:spacing w:line="360" w:lineRule="auto"/>
        <w:jc w:val="center"/>
        <w:rPr>
          <w:b/>
          <w:bCs/>
        </w:rPr>
      </w:pPr>
      <w:proofErr w:type="spellStart"/>
      <w:r w:rsidRPr="00352047">
        <w:rPr>
          <w:b/>
          <w:bCs/>
        </w:rPr>
        <w:t>Didaskalikos</w:t>
      </w:r>
      <w:proofErr w:type="spellEnd"/>
      <w:r w:rsidRPr="00352047">
        <w:rPr>
          <w:b/>
          <w:bCs/>
        </w:rPr>
        <w:t>: Antik Dünyanın Felsefe Pusulası</w:t>
      </w:r>
    </w:p>
    <w:p w14:paraId="4489819D" w14:textId="77777777" w:rsidR="008A0BD6" w:rsidRDefault="008A0BD6" w:rsidP="00A17826">
      <w:pPr>
        <w:spacing w:line="360" w:lineRule="auto"/>
        <w:jc w:val="center"/>
        <w:rPr>
          <w:b/>
          <w:bCs/>
        </w:rPr>
      </w:pPr>
    </w:p>
    <w:p w14:paraId="4E5CE7CE" w14:textId="38E67613" w:rsidR="001A7E4A" w:rsidRPr="00A17826" w:rsidRDefault="001A7E4A" w:rsidP="00A17826">
      <w:pPr>
        <w:spacing w:line="360" w:lineRule="auto"/>
        <w:ind w:firstLine="708"/>
        <w:jc w:val="both"/>
        <w:rPr>
          <w:rFonts w:eastAsia="Cambria" w:cs="Times New Roman"/>
        </w:rPr>
      </w:pPr>
      <w:r w:rsidRPr="00A17826">
        <w:t xml:space="preserve">Ketebe </w:t>
      </w:r>
      <w:r w:rsidRPr="00A17826">
        <w:rPr>
          <w:rFonts w:eastAsia="Cambria" w:cs="Times New Roman"/>
        </w:rPr>
        <w:t xml:space="preserve">Yayınları </w:t>
      </w:r>
      <w:proofErr w:type="spellStart"/>
      <w:r w:rsidRPr="00A17826">
        <w:rPr>
          <w:rFonts w:eastAsia="Cambria" w:cs="Times New Roman"/>
        </w:rPr>
        <w:t>Bibliotheka</w:t>
      </w:r>
      <w:proofErr w:type="spellEnd"/>
      <w:r w:rsidRPr="00A17826">
        <w:rPr>
          <w:rFonts w:eastAsia="Cambria" w:cs="Times New Roman"/>
        </w:rPr>
        <w:t xml:space="preserve"> dizisinin onuncu kitabı “</w:t>
      </w:r>
      <w:proofErr w:type="spellStart"/>
      <w:r w:rsidRPr="00A17826">
        <w:rPr>
          <w:rFonts w:eastAsia="Cambria" w:cs="Times New Roman"/>
        </w:rPr>
        <w:t>Didaskalikos</w:t>
      </w:r>
      <w:proofErr w:type="spellEnd"/>
      <w:r w:rsidRPr="00A17826">
        <w:rPr>
          <w:rFonts w:eastAsia="Cambria" w:cs="Times New Roman"/>
        </w:rPr>
        <w:t xml:space="preserve">: </w:t>
      </w:r>
      <w:proofErr w:type="spellStart"/>
      <w:r w:rsidRPr="00A17826">
        <w:rPr>
          <w:rFonts w:eastAsia="Cambria" w:cs="Times New Roman"/>
        </w:rPr>
        <w:t>Platonculuğun</w:t>
      </w:r>
      <w:proofErr w:type="spellEnd"/>
      <w:r w:rsidRPr="00A17826">
        <w:rPr>
          <w:rFonts w:eastAsia="Cambria" w:cs="Times New Roman"/>
        </w:rPr>
        <w:t xml:space="preserve"> Ders Kitabı” okurla buluştu. Batı felsefesin</w:t>
      </w:r>
      <w:r w:rsidR="00A17826">
        <w:rPr>
          <w:rFonts w:eastAsia="Cambria" w:cs="Times New Roman"/>
        </w:rPr>
        <w:t>e dair</w:t>
      </w:r>
      <w:r w:rsidRPr="00A17826">
        <w:rPr>
          <w:rFonts w:eastAsia="Cambria" w:cs="Times New Roman"/>
        </w:rPr>
        <w:t xml:space="preserve"> önemli isimlerin kuramsal yaklaşımlarını ve metinlerini bir araya getiren </w:t>
      </w:r>
      <w:proofErr w:type="spellStart"/>
      <w:r w:rsidRPr="00A17826">
        <w:rPr>
          <w:rFonts w:eastAsia="Cambria" w:cs="Times New Roman"/>
        </w:rPr>
        <w:t>Bibliotheka</w:t>
      </w:r>
      <w:proofErr w:type="spellEnd"/>
      <w:r w:rsidRPr="00A17826">
        <w:rPr>
          <w:rFonts w:eastAsia="Cambria" w:cs="Times New Roman"/>
        </w:rPr>
        <w:t xml:space="preserve"> serisi bu defa </w:t>
      </w:r>
      <w:r w:rsidR="00A17826">
        <w:rPr>
          <w:rFonts w:eastAsia="Cambria" w:cs="Times New Roman"/>
        </w:rPr>
        <w:t>“</w:t>
      </w:r>
      <w:proofErr w:type="spellStart"/>
      <w:r w:rsidR="00A17826" w:rsidRPr="00A17826">
        <w:rPr>
          <w:rFonts w:eastAsia="Cambria" w:cs="Times New Roman"/>
        </w:rPr>
        <w:t>Didaskalikos</w:t>
      </w:r>
      <w:proofErr w:type="spellEnd"/>
      <w:r w:rsidR="00A17826">
        <w:rPr>
          <w:rFonts w:eastAsia="Cambria" w:cs="Times New Roman"/>
        </w:rPr>
        <w:t>”</w:t>
      </w:r>
      <w:r w:rsidR="00A17826" w:rsidRPr="00A17826">
        <w:rPr>
          <w:rFonts w:eastAsia="Cambria" w:cs="Times New Roman"/>
        </w:rPr>
        <w:t xml:space="preserve"> ile Platoncu felsefenin dünyasına kapı aralıyor. </w:t>
      </w:r>
      <w:r w:rsidRPr="00A17826">
        <w:rPr>
          <w:rFonts w:eastAsia="Calibri" w:cs="Times New Roman"/>
        </w:rPr>
        <w:t xml:space="preserve">Yasin Gurur </w:t>
      </w:r>
      <w:proofErr w:type="spellStart"/>
      <w:r w:rsidRPr="00A17826">
        <w:rPr>
          <w:rFonts w:eastAsia="Calibri" w:cs="Times New Roman"/>
        </w:rPr>
        <w:t>Sev’in</w:t>
      </w:r>
      <w:proofErr w:type="spellEnd"/>
      <w:r w:rsidRPr="00A17826">
        <w:rPr>
          <w:rFonts w:eastAsia="Calibri" w:cs="Times New Roman"/>
        </w:rPr>
        <w:t xml:space="preserve"> güncel sözcükleri kullanarak herkesin anlayacağı bir dile çevirdiği eser, Antik felsefeye merak duyan her okurun kitaplığında mutlaka yer alması gereken önemli bir çalışma.</w:t>
      </w:r>
    </w:p>
    <w:p w14:paraId="2DD94EF1" w14:textId="71AE49C3" w:rsidR="00352047" w:rsidRPr="00352047" w:rsidRDefault="00352047" w:rsidP="00A17826">
      <w:pPr>
        <w:spacing w:line="360" w:lineRule="auto"/>
        <w:ind w:firstLine="708"/>
        <w:jc w:val="both"/>
      </w:pPr>
      <w:r w:rsidRPr="00352047">
        <w:t xml:space="preserve">Antik felsefe tarihinde "Orta </w:t>
      </w:r>
      <w:proofErr w:type="spellStart"/>
      <w:r w:rsidRPr="00352047">
        <w:t>Platonculuk</w:t>
      </w:r>
      <w:proofErr w:type="spellEnd"/>
      <w:r w:rsidRPr="00352047">
        <w:t xml:space="preserve">" olarak adlandırılan dönemin en sistemli ve karakteristik eserlerinden olan </w:t>
      </w:r>
      <w:proofErr w:type="spellStart"/>
      <w:r w:rsidRPr="00352047">
        <w:t>Didaskalikos</w:t>
      </w:r>
      <w:proofErr w:type="spellEnd"/>
      <w:r w:rsidRPr="00352047">
        <w:t xml:space="preserve">, Platon’un diyaloglarına yayılmış olan düşünceleri </w:t>
      </w:r>
      <w:r w:rsidR="00A17826" w:rsidRPr="00352047">
        <w:t xml:space="preserve">Aristotelesçi mantık ve Stoacı etik terimlerle harmanlayarak </w:t>
      </w:r>
      <w:r w:rsidRPr="00352047">
        <w:t xml:space="preserve">derli toplu bir </w:t>
      </w:r>
      <w:r w:rsidR="00A17826" w:rsidRPr="00352047">
        <w:t>öğreti</w:t>
      </w:r>
      <w:r w:rsidRPr="00352047">
        <w:t xml:space="preserve"> haline getirmiştir. MS 2. yüzyılda </w:t>
      </w:r>
      <w:proofErr w:type="spellStart"/>
      <w:r w:rsidR="00A17826" w:rsidRPr="00352047">
        <w:t>Al</w:t>
      </w:r>
      <w:r w:rsidR="00A17826">
        <w:t>k</w:t>
      </w:r>
      <w:r w:rsidR="00A17826" w:rsidRPr="00352047">
        <w:t>ino</w:t>
      </w:r>
      <w:r w:rsidR="00A17826">
        <w:t>o</w:t>
      </w:r>
      <w:r w:rsidR="00A17826" w:rsidRPr="00352047">
        <w:t>s</w:t>
      </w:r>
      <w:proofErr w:type="spellEnd"/>
      <w:r w:rsidR="00A17826" w:rsidRPr="00352047">
        <w:t xml:space="preserve"> </w:t>
      </w:r>
      <w:r w:rsidR="00A17826">
        <w:t xml:space="preserve">tarafından </w:t>
      </w:r>
      <w:r w:rsidRPr="00352047">
        <w:t>kaleme alın</w:t>
      </w:r>
      <w:r w:rsidR="00A17826">
        <w:t xml:space="preserve">an </w:t>
      </w:r>
      <w:r w:rsidR="006A1170">
        <w:t>ve</w:t>
      </w:r>
      <w:r w:rsidRPr="00352047">
        <w:t xml:space="preserve"> Platon’un felsefesini sistematik bir ders kitabı formuna </w:t>
      </w:r>
      <w:r w:rsidR="006A1170">
        <w:t>getiren “</w:t>
      </w:r>
      <w:proofErr w:type="spellStart"/>
      <w:r w:rsidR="006A1170">
        <w:t>Didaskalikos</w:t>
      </w:r>
      <w:proofErr w:type="spellEnd"/>
      <w:r w:rsidR="006A1170">
        <w:t>”</w:t>
      </w:r>
      <w:r w:rsidRPr="00352047">
        <w:t xml:space="preserve"> Orta </w:t>
      </w:r>
      <w:proofErr w:type="spellStart"/>
      <w:r w:rsidRPr="00352047">
        <w:t>Platonculuk</w:t>
      </w:r>
      <w:proofErr w:type="spellEnd"/>
      <w:r w:rsidRPr="00352047">
        <w:t xml:space="preserve"> zirve eseridir. </w:t>
      </w:r>
    </w:p>
    <w:p w14:paraId="177250A9" w14:textId="77777777" w:rsidR="00C27125" w:rsidRDefault="00352047" w:rsidP="00C27125">
      <w:pPr>
        <w:spacing w:line="360" w:lineRule="auto"/>
        <w:ind w:firstLine="708"/>
        <w:jc w:val="both"/>
      </w:pPr>
      <w:r w:rsidRPr="00352047">
        <w:t xml:space="preserve">Platon’un ruh, devlet ve sevgi üzerine söylemlerini; Aristotelesçi mantığın keskinliği ve Stoacı ahlakın disipliniyle harmanlanan </w:t>
      </w:r>
      <w:r w:rsidR="006A1170">
        <w:t>“</w:t>
      </w:r>
      <w:proofErr w:type="spellStart"/>
      <w:r w:rsidR="006A1170">
        <w:t>Didaskalikos</w:t>
      </w:r>
      <w:proofErr w:type="spellEnd"/>
      <w:r w:rsidR="006A1170">
        <w:t xml:space="preserve">” </w:t>
      </w:r>
      <w:r w:rsidR="00A17826">
        <w:t>y</w:t>
      </w:r>
      <w:r w:rsidR="00A17826" w:rsidRPr="00352047">
        <w:t>üzyıllar boyunca Orta Platoncu okulun temel ders kitabı olarak kullanıl</w:t>
      </w:r>
      <w:r w:rsidR="00A17826">
        <w:t>mıştı</w:t>
      </w:r>
      <w:r w:rsidR="00D80318">
        <w:t>.</w:t>
      </w:r>
      <w:r w:rsidR="00C27125">
        <w:t xml:space="preserve"> </w:t>
      </w:r>
      <w:r w:rsidR="006A1170" w:rsidRPr="006A1170">
        <w:t>Platon’un öğretisini</w:t>
      </w:r>
      <w:r w:rsidR="00C27125">
        <w:t xml:space="preserve"> </w:t>
      </w:r>
      <w:r w:rsidR="006A1170" w:rsidRPr="006A1170">
        <w:t xml:space="preserve">Akademi içinde nasıl öğretmek gerektiğine üzerine düşünmeye davet eden kitap, Orta </w:t>
      </w:r>
      <w:proofErr w:type="spellStart"/>
      <w:r w:rsidR="006A1170" w:rsidRPr="006A1170">
        <w:t>Platonculuğu</w:t>
      </w:r>
      <w:proofErr w:type="spellEnd"/>
      <w:r w:rsidR="006A1170" w:rsidRPr="006A1170">
        <w:t xml:space="preserve"> tanımak, Yeni </w:t>
      </w:r>
      <w:proofErr w:type="spellStart"/>
      <w:r w:rsidR="006A1170" w:rsidRPr="006A1170">
        <w:t>Platonculuğun</w:t>
      </w:r>
      <w:proofErr w:type="spellEnd"/>
      <w:r w:rsidR="006A1170" w:rsidRPr="006A1170">
        <w:t xml:space="preserve"> sinyallerini almak için bulunmaz fırsat sunuyor. </w:t>
      </w:r>
    </w:p>
    <w:p w14:paraId="1D599C2A" w14:textId="100BC374" w:rsidR="00C27125" w:rsidRDefault="00BB6159" w:rsidP="00C27125">
      <w:pPr>
        <w:spacing w:line="360" w:lineRule="auto"/>
        <w:ind w:firstLine="708"/>
        <w:jc w:val="both"/>
      </w:pPr>
      <w:r w:rsidRPr="00BB6159">
        <w:t xml:space="preserve">Platon’un diyaloglarındaki öğretinin Orta Platoncu âlimlerden </w:t>
      </w:r>
      <w:proofErr w:type="spellStart"/>
      <w:r w:rsidRPr="00BB6159">
        <w:t>Alkinoos’un</w:t>
      </w:r>
      <w:proofErr w:type="spellEnd"/>
      <w:r w:rsidRPr="00BB6159">
        <w:t xml:space="preserve"> elinde bir ders kitabına, daha doğrusu bir öğretmen rehberine nasıl dönüştüğünü, felsefenin işinin ruhu bedenden yüz çevirtip hakiki var olanlara yöneltmek olduğunu, var olanlarla ilgilenen filozofla var olmayanların karanlığında gezinen sofist arasındaki o derin uçurumu ve daha birçok ilginç şeyi bulacağınız “</w:t>
      </w:r>
      <w:proofErr w:type="spellStart"/>
      <w:r w:rsidRPr="00BB6159">
        <w:t>Didaskalikos</w:t>
      </w:r>
      <w:proofErr w:type="spellEnd"/>
      <w:r w:rsidRPr="00BB6159">
        <w:t>”</w:t>
      </w:r>
      <w:r>
        <w:t xml:space="preserve"> </w:t>
      </w:r>
      <w:r w:rsidR="00110D71" w:rsidRPr="00110D71">
        <w:t xml:space="preserve">Platon’un mirasını Aristotelesçi mantık ve Stoacı ahlakla tahkim eden "Orta </w:t>
      </w:r>
      <w:proofErr w:type="spellStart"/>
      <w:r w:rsidR="00110D71" w:rsidRPr="00110D71">
        <w:t>Platonculuk</w:t>
      </w:r>
      <w:proofErr w:type="spellEnd"/>
      <w:r w:rsidR="00110D71" w:rsidRPr="00110D71">
        <w:t>" döneminin kapılarını aralıyor.</w:t>
      </w:r>
    </w:p>
    <w:p w14:paraId="26856228" w14:textId="3DF420C4" w:rsidR="00352047" w:rsidRPr="006A1170" w:rsidRDefault="006A1170" w:rsidP="00C27125">
      <w:pPr>
        <w:spacing w:line="360" w:lineRule="auto"/>
        <w:ind w:firstLine="708"/>
        <w:jc w:val="both"/>
      </w:pPr>
      <w:proofErr w:type="spellStart"/>
      <w:r w:rsidRPr="006A1170">
        <w:t>Alkinoos’un</w:t>
      </w:r>
      <w:proofErr w:type="spellEnd"/>
      <w:r w:rsidRPr="006A1170">
        <w:t xml:space="preserve"> felsefenin dallarından mantık kurallarına, kozmolojiden etik ve politikaya, hatta estetiğe kadar her konuya derli toplu bir girizgâh yaptığı “</w:t>
      </w:r>
      <w:proofErr w:type="spellStart"/>
      <w:r w:rsidRPr="006A1170">
        <w:t>Didaskalikos</w:t>
      </w:r>
      <w:proofErr w:type="spellEnd"/>
      <w:r w:rsidRPr="006A1170">
        <w:t xml:space="preserve">” Platon’un </w:t>
      </w:r>
      <w:r w:rsidR="00C00271">
        <w:t>öğretisini bir bütün olarak kavramak istey</w:t>
      </w:r>
      <w:r w:rsidR="00C27125">
        <w:t xml:space="preserve">enlere keyifli bir felsefe yolculuğu vaat ediyor. </w:t>
      </w:r>
    </w:p>
    <w:p w14:paraId="16B68EB8" w14:textId="4A443264" w:rsidR="00A81456" w:rsidRPr="00BB6159" w:rsidRDefault="00A81456" w:rsidP="00BB6159">
      <w:pPr>
        <w:spacing w:line="360" w:lineRule="auto"/>
        <w:jc w:val="both"/>
      </w:pPr>
      <w:r>
        <w:rPr>
          <w:b/>
          <w:bCs/>
        </w:rPr>
        <w:tab/>
      </w:r>
      <w:r w:rsidR="00BB6159" w:rsidRPr="00BB6159">
        <w:t xml:space="preserve"> </w:t>
      </w:r>
      <w:r w:rsidR="00110D71">
        <w:t xml:space="preserve"> </w:t>
      </w:r>
    </w:p>
    <w:sectPr w:rsidR="00A81456" w:rsidRPr="00BB6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1B"/>
    <w:rsid w:val="00110D71"/>
    <w:rsid w:val="0014102D"/>
    <w:rsid w:val="00160750"/>
    <w:rsid w:val="001A7E4A"/>
    <w:rsid w:val="00352047"/>
    <w:rsid w:val="003A3D1B"/>
    <w:rsid w:val="006A1170"/>
    <w:rsid w:val="008906D1"/>
    <w:rsid w:val="008A07B5"/>
    <w:rsid w:val="008A0BD6"/>
    <w:rsid w:val="00A15CA9"/>
    <w:rsid w:val="00A17826"/>
    <w:rsid w:val="00A81456"/>
    <w:rsid w:val="00BB6159"/>
    <w:rsid w:val="00BF5FB8"/>
    <w:rsid w:val="00C00271"/>
    <w:rsid w:val="00C27125"/>
    <w:rsid w:val="00D80318"/>
    <w:rsid w:val="00E35F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98CA"/>
  <w15:chartTrackingRefBased/>
  <w15:docId w15:val="{C9753299-F908-4BF1-BD1F-95DC8461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A3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A3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A3D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A3D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3A3D1B"/>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3A3D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3A3D1B"/>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3A3D1B"/>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3A3D1B"/>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3D1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A3D1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A3D1B"/>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A3D1B"/>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3A3D1B"/>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3A3D1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3A3D1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3A3D1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3A3D1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3A3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3D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3D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3D1B"/>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3A3D1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3D1B"/>
    <w:rPr>
      <w:i/>
      <w:iCs/>
      <w:color w:val="404040" w:themeColor="text1" w:themeTint="BF"/>
    </w:rPr>
  </w:style>
  <w:style w:type="paragraph" w:styleId="ListeParagraf">
    <w:name w:val="List Paragraph"/>
    <w:basedOn w:val="Normal"/>
    <w:uiPriority w:val="34"/>
    <w:qFormat/>
    <w:rsid w:val="003A3D1B"/>
    <w:pPr>
      <w:ind w:left="720"/>
      <w:contextualSpacing/>
    </w:pPr>
  </w:style>
  <w:style w:type="character" w:styleId="GlVurgulama">
    <w:name w:val="Intense Emphasis"/>
    <w:basedOn w:val="VarsaylanParagrafYazTipi"/>
    <w:uiPriority w:val="21"/>
    <w:qFormat/>
    <w:rsid w:val="003A3D1B"/>
    <w:rPr>
      <w:i/>
      <w:iCs/>
      <w:color w:val="0F4761" w:themeColor="accent1" w:themeShade="BF"/>
    </w:rPr>
  </w:style>
  <w:style w:type="paragraph" w:styleId="GlAlnt">
    <w:name w:val="Intense Quote"/>
    <w:basedOn w:val="Normal"/>
    <w:next w:val="Normal"/>
    <w:link w:val="GlAlntChar"/>
    <w:uiPriority w:val="30"/>
    <w:qFormat/>
    <w:rsid w:val="003A3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A3D1B"/>
    <w:rPr>
      <w:i/>
      <w:iCs/>
      <w:color w:val="0F4761" w:themeColor="accent1" w:themeShade="BF"/>
    </w:rPr>
  </w:style>
  <w:style w:type="character" w:styleId="GlBavuru">
    <w:name w:val="Intense Reference"/>
    <w:basedOn w:val="VarsaylanParagrafYazTipi"/>
    <w:uiPriority w:val="32"/>
    <w:qFormat/>
    <w:rsid w:val="003A3D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328</Words>
  <Characters>1875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Okumus</dc:creator>
  <cp:keywords/>
  <dc:description/>
  <cp:lastModifiedBy>Ceyda Demirtaş</cp:lastModifiedBy>
  <cp:revision>5</cp:revision>
  <dcterms:created xsi:type="dcterms:W3CDTF">2026-03-10T10:53:00Z</dcterms:created>
  <dcterms:modified xsi:type="dcterms:W3CDTF">2026-03-16T10:06:00Z</dcterms:modified>
</cp:coreProperties>
</file>